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00" w:lineRule="exact"/>
        <w:jc w:val="left"/>
        <w:rPr>
          <w:rFonts w:ascii="仿宋" w:hAnsi="仿宋" w:eastAsia="仿宋"/>
          <w:kern w:val="0"/>
          <w:sz w:val="32"/>
          <w:szCs w:val="32"/>
        </w:rPr>
      </w:pPr>
      <w:r>
        <w:rPr>
          <w:rFonts w:hint="eastAsia" w:ascii="仿宋" w:hAnsi="仿宋" w:eastAsia="仿宋"/>
          <w:kern w:val="0"/>
          <w:sz w:val="32"/>
          <w:szCs w:val="32"/>
        </w:rPr>
        <w:t>附件3：</w:t>
      </w:r>
    </w:p>
    <w:p>
      <w:r>
        <w:drawing>
          <wp:inline distT="0" distB="0" distL="114300" distR="114300">
            <wp:extent cx="1162050" cy="1162050"/>
            <wp:effectExtent l="0" t="0" r="0" b="0"/>
            <wp:docPr id="1" name="图片 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1"/>
                    </pic:cNvPicPr>
                  </pic:nvPicPr>
                  <pic:blipFill>
                    <a:blip r:embed="rId5"/>
                    <a:stretch>
                      <a:fillRect/>
                    </a:stretch>
                  </pic:blipFill>
                  <pic:spPr>
                    <a:xfrm>
                      <a:off x="0" y="0"/>
                      <a:ext cx="1162050" cy="1162050"/>
                    </a:xfrm>
                    <a:prstGeom prst="rect">
                      <a:avLst/>
                    </a:prstGeom>
                    <a:noFill/>
                    <a:ln>
                      <a:noFill/>
                    </a:ln>
                  </pic:spPr>
                </pic:pic>
              </a:graphicData>
            </a:graphic>
          </wp:inline>
        </w:drawing>
      </w:r>
    </w:p>
    <w:p>
      <w:pPr>
        <w:spacing w:line="700" w:lineRule="exact"/>
        <w:jc w:val="center"/>
        <w:rPr>
          <w:rFonts w:eastAsia="楷体_GB2312"/>
          <w:color w:val="000000"/>
          <w:spacing w:val="30"/>
          <w:sz w:val="44"/>
          <w:szCs w:val="44"/>
        </w:rPr>
      </w:pPr>
      <w:r>
        <w:rPr>
          <w:rFonts w:hint="eastAsia" w:ascii="楷体_GB2312" w:eastAsia="楷体_GB2312"/>
          <w:color w:val="000000"/>
          <w:spacing w:val="30"/>
          <w:sz w:val="44"/>
          <w:szCs w:val="44"/>
        </w:rPr>
        <w:t>张家口市</w:t>
      </w:r>
      <w:r>
        <w:rPr>
          <w:rFonts w:ascii="楷体_GB2312" w:eastAsia="楷体_GB2312"/>
          <w:color w:val="000000"/>
          <w:spacing w:val="30"/>
          <w:sz w:val="44"/>
          <w:szCs w:val="44"/>
        </w:rPr>
        <w:t>科协调研课题</w:t>
      </w:r>
    </w:p>
    <w:p>
      <w:pPr>
        <w:spacing w:beforeLines="50" w:line="360" w:lineRule="auto"/>
        <w:jc w:val="center"/>
        <w:rPr>
          <w:rFonts w:ascii="方正小标宋简体" w:eastAsia="方正小标宋简体"/>
          <w:color w:val="000000"/>
          <w:spacing w:val="24"/>
          <w:sz w:val="84"/>
          <w:szCs w:val="84"/>
        </w:rPr>
      </w:pPr>
      <w:r>
        <w:rPr>
          <w:rFonts w:hint="eastAsia" w:ascii="方正小标宋简体" w:eastAsia="方正小标宋简体"/>
          <w:color w:val="000000"/>
          <w:spacing w:val="210"/>
          <w:kern w:val="0"/>
          <w:sz w:val="84"/>
          <w:szCs w:val="84"/>
        </w:rPr>
        <w:t>申报</w:t>
      </w:r>
      <w:r>
        <w:rPr>
          <w:rFonts w:hint="eastAsia" w:ascii="方正小标宋简体" w:eastAsia="方正小标宋简体"/>
          <w:color w:val="000000"/>
          <w:kern w:val="0"/>
          <w:sz w:val="84"/>
          <w:szCs w:val="84"/>
        </w:rPr>
        <w:t>书</w:t>
      </w:r>
    </w:p>
    <w:p>
      <w:pPr>
        <w:adjustRightInd w:val="0"/>
        <w:snapToGrid w:val="0"/>
        <w:spacing w:line="660" w:lineRule="exact"/>
        <w:rPr>
          <w:color w:val="000000"/>
          <w:spacing w:val="15"/>
          <w:sz w:val="32"/>
          <w:szCs w:val="32"/>
        </w:rPr>
      </w:pPr>
    </w:p>
    <w:p>
      <w:pPr>
        <w:adjustRightInd w:val="0"/>
        <w:snapToGrid w:val="0"/>
        <w:spacing w:line="660" w:lineRule="exact"/>
        <w:rPr>
          <w:color w:val="000000"/>
          <w:spacing w:val="15"/>
          <w:sz w:val="32"/>
          <w:szCs w:val="32"/>
        </w:rPr>
      </w:pPr>
    </w:p>
    <w:p>
      <w:pPr>
        <w:adjustRightInd w:val="0"/>
        <w:snapToGrid w:val="0"/>
        <w:spacing w:line="660" w:lineRule="exact"/>
        <w:rPr>
          <w:color w:val="000000"/>
          <w:spacing w:val="15"/>
          <w:sz w:val="32"/>
          <w:szCs w:val="32"/>
        </w:rPr>
      </w:pPr>
    </w:p>
    <w:p>
      <w:pPr>
        <w:adjustRightInd w:val="0"/>
        <w:snapToGrid w:val="0"/>
        <w:spacing w:line="660" w:lineRule="exact"/>
        <w:rPr>
          <w:color w:val="000000"/>
          <w:spacing w:val="15"/>
          <w:sz w:val="32"/>
          <w:szCs w:val="32"/>
        </w:rPr>
      </w:pPr>
    </w:p>
    <w:p>
      <w:pPr>
        <w:adjustRightInd w:val="0"/>
        <w:snapToGrid w:val="0"/>
        <w:spacing w:line="660" w:lineRule="exact"/>
        <w:rPr>
          <w:color w:val="000000"/>
          <w:spacing w:val="15"/>
          <w:sz w:val="32"/>
          <w:szCs w:val="32"/>
        </w:rPr>
      </w:pPr>
    </w:p>
    <w:p>
      <w:pPr>
        <w:spacing w:line="360" w:lineRule="auto"/>
        <w:ind w:firstLine="1206" w:firstLineChars="300"/>
        <w:rPr>
          <w:rFonts w:eastAsia="仿宋_gb2312"/>
          <w:color w:val="000000"/>
          <w:sz w:val="32"/>
          <w:szCs w:val="32"/>
          <w:u w:val="none"/>
        </w:rPr>
      </w:pPr>
      <w:r>
        <w:rPr>
          <w:rFonts w:ascii="仿宋_gb2312" w:eastAsia="仿宋_gb2312"/>
          <w:color w:val="000000"/>
          <w:spacing w:val="41"/>
          <w:kern w:val="0"/>
          <w:sz w:val="32"/>
          <w:szCs w:val="32"/>
        </w:rPr>
        <w:t>课题名称</w:t>
      </w:r>
      <w:r>
        <w:rPr>
          <w:rFonts w:ascii="仿宋_gb2312" w:eastAsia="仿宋_gb2312"/>
          <w:color w:val="000000"/>
          <w:kern w:val="0"/>
          <w:sz w:val="32"/>
          <w:szCs w:val="32"/>
        </w:rPr>
        <w:t>：</w:t>
      </w:r>
    </w:p>
    <w:p>
      <w:pPr>
        <w:spacing w:beforeLines="50" w:line="360" w:lineRule="auto"/>
        <w:ind w:firstLine="1206" w:firstLineChars="300"/>
        <w:rPr>
          <w:rFonts w:eastAsia="仿宋_gb2312"/>
          <w:color w:val="000000"/>
          <w:sz w:val="32"/>
          <w:szCs w:val="32"/>
          <w:u w:val="single"/>
        </w:rPr>
      </w:pPr>
      <w:r>
        <w:rPr>
          <w:rFonts w:ascii="仿宋_gb2312" w:eastAsia="仿宋_gb2312"/>
          <w:color w:val="000000"/>
          <w:spacing w:val="41"/>
          <w:kern w:val="0"/>
          <w:sz w:val="32"/>
          <w:szCs w:val="32"/>
        </w:rPr>
        <w:t>申报单位</w:t>
      </w:r>
      <w:r>
        <w:rPr>
          <w:rFonts w:ascii="仿宋_gb2312" w:eastAsia="仿宋_gb2312"/>
          <w:color w:val="000000"/>
          <w:kern w:val="0"/>
          <w:sz w:val="32"/>
          <w:szCs w:val="32"/>
        </w:rPr>
        <w:t>：</w:t>
      </w:r>
    </w:p>
    <w:p>
      <w:pPr>
        <w:spacing w:beforeLines="50" w:line="360" w:lineRule="auto"/>
        <w:ind w:firstLine="1216" w:firstLineChars="380"/>
        <w:rPr>
          <w:rFonts w:ascii="仿宋_gb2312" w:eastAsia="仿宋_gb2312"/>
          <w:color w:val="000000"/>
          <w:sz w:val="32"/>
          <w:szCs w:val="32"/>
          <w:u w:val="single"/>
        </w:rPr>
      </w:pPr>
      <w:r>
        <w:rPr>
          <w:rFonts w:ascii="仿宋_gb2312" w:eastAsia="仿宋_gb2312"/>
          <w:color w:val="000000"/>
          <w:kern w:val="0"/>
          <w:sz w:val="32"/>
          <w:szCs w:val="32"/>
        </w:rPr>
        <w:t>课题负责人：</w:t>
      </w:r>
    </w:p>
    <w:p>
      <w:pPr>
        <w:adjustRightInd w:val="0"/>
        <w:snapToGrid w:val="0"/>
        <w:spacing w:line="660" w:lineRule="exact"/>
        <w:rPr>
          <w:color w:val="000000"/>
          <w:spacing w:val="15"/>
          <w:sz w:val="32"/>
          <w:szCs w:val="32"/>
        </w:rPr>
      </w:pPr>
    </w:p>
    <w:p>
      <w:pPr>
        <w:adjustRightInd w:val="0"/>
        <w:snapToGrid w:val="0"/>
        <w:spacing w:line="660" w:lineRule="exact"/>
        <w:rPr>
          <w:color w:val="000000"/>
          <w:spacing w:val="15"/>
          <w:sz w:val="32"/>
          <w:szCs w:val="32"/>
        </w:rPr>
      </w:pPr>
    </w:p>
    <w:p>
      <w:pPr>
        <w:adjustRightInd w:val="0"/>
        <w:snapToGrid w:val="0"/>
        <w:spacing w:line="660" w:lineRule="exact"/>
        <w:jc w:val="center"/>
        <w:rPr>
          <w:rFonts w:eastAsia="楷体_GB2312"/>
          <w:color w:val="000000"/>
          <w:sz w:val="32"/>
          <w:szCs w:val="32"/>
        </w:rPr>
      </w:pPr>
      <w:r>
        <w:rPr>
          <w:rFonts w:hint="eastAsia" w:ascii="楷体_GB2312" w:eastAsia="楷体_GB2312"/>
          <w:color w:val="000000"/>
          <w:sz w:val="32"/>
          <w:szCs w:val="32"/>
        </w:rPr>
        <w:t>张家口市</w:t>
      </w:r>
      <w:r>
        <w:rPr>
          <w:rFonts w:ascii="楷体_GB2312" w:eastAsia="楷体_GB2312"/>
          <w:color w:val="000000"/>
          <w:sz w:val="32"/>
          <w:szCs w:val="32"/>
        </w:rPr>
        <w:t>科学技术协会</w:t>
      </w:r>
    </w:p>
    <w:p>
      <w:pPr>
        <w:jc w:val="center"/>
        <w:rPr>
          <w:rFonts w:ascii="方正小标宋简体" w:eastAsia="方正小标宋简体"/>
          <w:color w:val="000000"/>
          <w:sz w:val="44"/>
          <w:szCs w:val="44"/>
        </w:rPr>
      </w:pPr>
      <w:r>
        <w:rPr>
          <w:rFonts w:eastAsia="楷体_GB2312"/>
          <w:color w:val="000000"/>
          <w:sz w:val="32"/>
          <w:szCs w:val="32"/>
        </w:rPr>
        <w:t>2020</w:t>
      </w:r>
      <w:r>
        <w:rPr>
          <w:rFonts w:ascii="楷体_GB2312" w:eastAsia="楷体_GB2312"/>
          <w:color w:val="000000"/>
          <w:sz w:val="32"/>
          <w:szCs w:val="32"/>
        </w:rPr>
        <w:t>年</w:t>
      </w:r>
      <w:r>
        <w:rPr>
          <w:rFonts w:hint="eastAsia" w:eastAsia="楷体_GB2312"/>
          <w:color w:val="000000"/>
          <w:sz w:val="32"/>
          <w:szCs w:val="32"/>
        </w:rPr>
        <w:t>7</w:t>
      </w:r>
      <w:r>
        <w:rPr>
          <w:rFonts w:ascii="楷体_GB2312" w:eastAsia="楷体_GB2312"/>
          <w:color w:val="000000"/>
          <w:sz w:val="32"/>
          <w:szCs w:val="32"/>
        </w:rPr>
        <w:t>月</w:t>
      </w:r>
    </w:p>
    <w:p>
      <w:pPr>
        <w:rPr>
          <w:rFonts w:ascii="方正小标宋简体" w:eastAsia="方正小标宋简体"/>
          <w:color w:val="000000"/>
          <w:sz w:val="44"/>
          <w:szCs w:val="44"/>
        </w:rPr>
      </w:pPr>
      <w:r>
        <w:rPr>
          <w:rFonts w:hint="eastAsia" w:ascii="方正小标宋简体" w:eastAsia="方正小标宋简体"/>
          <w:color w:val="000000"/>
          <w:sz w:val="44"/>
          <w:szCs w:val="44"/>
        </w:rPr>
        <w:br w:type="page"/>
      </w:r>
    </w:p>
    <w:p>
      <w:pPr>
        <w:rPr>
          <w:szCs w:val="21"/>
        </w:rPr>
      </w:pPr>
    </w:p>
    <w:p>
      <w:pPr>
        <w:adjustRightInd w:val="0"/>
        <w:snapToGrid w:val="0"/>
        <w:spacing w:line="600" w:lineRule="exact"/>
        <w:jc w:val="center"/>
        <w:rPr>
          <w:rFonts w:eastAsia="方正小标宋简体"/>
          <w:color w:val="000000"/>
          <w:sz w:val="44"/>
          <w:szCs w:val="44"/>
        </w:rPr>
      </w:pPr>
      <w:r>
        <w:rPr>
          <w:rFonts w:ascii="方正小标宋简体" w:eastAsia="方正小标宋简体"/>
          <w:color w:val="000000"/>
          <w:sz w:val="44"/>
          <w:szCs w:val="44"/>
        </w:rPr>
        <w:t>填报说明</w:t>
      </w:r>
    </w:p>
    <w:p>
      <w:pPr>
        <w:pStyle w:val="3"/>
        <w:adjustRightInd w:val="0"/>
        <w:snapToGrid w:val="0"/>
        <w:spacing w:line="600" w:lineRule="exact"/>
        <w:ind w:firstLine="640" w:firstLineChars="200"/>
        <w:rPr>
          <w:rFonts w:eastAsia="仿宋_gb2312"/>
          <w:color w:val="000000"/>
          <w:sz w:val="32"/>
          <w:szCs w:val="32"/>
        </w:rPr>
      </w:pPr>
    </w:p>
    <w:p>
      <w:pPr>
        <w:pStyle w:val="3"/>
        <w:adjustRightInd w:val="0"/>
        <w:snapToGrid w:val="0"/>
        <w:spacing w:line="600" w:lineRule="exact"/>
        <w:ind w:firstLine="640" w:firstLineChars="200"/>
        <w:rPr>
          <w:rFonts w:eastAsia="仿宋_gb2312"/>
          <w:color w:val="000000"/>
          <w:sz w:val="32"/>
          <w:szCs w:val="32"/>
        </w:rPr>
      </w:pPr>
      <w:r>
        <w:rPr>
          <w:rFonts w:ascii="仿宋_gb2312" w:eastAsia="仿宋_gb2312"/>
          <w:color w:val="000000"/>
          <w:sz w:val="32"/>
          <w:szCs w:val="32"/>
        </w:rPr>
        <w:t>一、申报书为申报单位开展</w:t>
      </w:r>
      <w:r>
        <w:rPr>
          <w:rFonts w:hint="eastAsia" w:ascii="仿宋_gb2312" w:eastAsia="仿宋_gb2312"/>
          <w:color w:val="000000"/>
          <w:sz w:val="32"/>
          <w:szCs w:val="32"/>
        </w:rPr>
        <w:t>市</w:t>
      </w:r>
      <w:r>
        <w:rPr>
          <w:rFonts w:ascii="仿宋_gb2312" w:eastAsia="仿宋_gb2312"/>
          <w:color w:val="000000"/>
          <w:sz w:val="32"/>
          <w:szCs w:val="32"/>
        </w:rPr>
        <w:t>科协课题申报的重要依据。</w:t>
      </w:r>
    </w:p>
    <w:p>
      <w:pPr>
        <w:pStyle w:val="3"/>
        <w:adjustRightInd w:val="0"/>
        <w:snapToGrid w:val="0"/>
        <w:spacing w:line="600" w:lineRule="exact"/>
        <w:ind w:firstLine="640" w:firstLineChars="200"/>
        <w:rPr>
          <w:rFonts w:eastAsia="仿宋_gb2312"/>
          <w:color w:val="000000"/>
          <w:sz w:val="32"/>
          <w:szCs w:val="32"/>
        </w:rPr>
      </w:pPr>
      <w:r>
        <w:rPr>
          <w:rFonts w:ascii="仿宋_gb2312" w:eastAsia="仿宋_gb2312"/>
          <w:color w:val="000000"/>
          <w:sz w:val="32"/>
          <w:szCs w:val="32"/>
        </w:rPr>
        <w:t>二、申报单位名称请按规范全称填写，并与单位公章一致。</w:t>
      </w:r>
    </w:p>
    <w:p>
      <w:pPr>
        <w:pStyle w:val="3"/>
        <w:adjustRightInd w:val="0"/>
        <w:snapToGrid w:val="0"/>
        <w:spacing w:line="600" w:lineRule="exact"/>
        <w:ind w:firstLine="640" w:firstLineChars="200"/>
        <w:rPr>
          <w:rFonts w:eastAsia="仿宋_gb2312"/>
          <w:color w:val="000000"/>
          <w:sz w:val="32"/>
          <w:szCs w:val="32"/>
        </w:rPr>
      </w:pPr>
      <w:r>
        <w:rPr>
          <w:rFonts w:ascii="仿宋_gb2312" w:eastAsia="仿宋_gb2312"/>
          <w:color w:val="000000"/>
          <w:sz w:val="32"/>
          <w:szCs w:val="32"/>
        </w:rPr>
        <w:t>三、申报书中文字须用宋体小四号字填写。</w:t>
      </w:r>
    </w:p>
    <w:p>
      <w:pPr>
        <w:pStyle w:val="3"/>
        <w:adjustRightInd w:val="0"/>
        <w:snapToGrid w:val="0"/>
        <w:spacing w:line="600" w:lineRule="exact"/>
        <w:ind w:firstLine="640" w:firstLineChars="200"/>
        <w:rPr>
          <w:rFonts w:eastAsia="仿宋_gb2312"/>
          <w:color w:val="000000"/>
          <w:sz w:val="32"/>
          <w:szCs w:val="32"/>
        </w:rPr>
      </w:pPr>
      <w:r>
        <w:rPr>
          <w:rFonts w:ascii="仿宋_gb2312" w:eastAsia="仿宋_gb2312"/>
          <w:color w:val="000000"/>
          <w:sz w:val="32"/>
          <w:szCs w:val="32"/>
        </w:rPr>
        <w:t>四、凡不填写内容的栏目，请用</w:t>
      </w:r>
      <w:r>
        <w:rPr>
          <w:rFonts w:eastAsia="仿宋_gb2312"/>
          <w:color w:val="000000"/>
          <w:sz w:val="32"/>
          <w:szCs w:val="32"/>
        </w:rPr>
        <w:t>“/”</w:t>
      </w:r>
      <w:r>
        <w:rPr>
          <w:rFonts w:ascii="仿宋_gb2312" w:eastAsia="仿宋_gb2312"/>
          <w:color w:val="000000"/>
          <w:sz w:val="32"/>
          <w:szCs w:val="32"/>
        </w:rPr>
        <w:t>表示。</w:t>
      </w:r>
    </w:p>
    <w:p>
      <w:pPr>
        <w:pStyle w:val="3"/>
        <w:adjustRightInd w:val="0"/>
        <w:snapToGrid w:val="0"/>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五、申报书用</w:t>
      </w:r>
      <w:r>
        <w:rPr>
          <w:rFonts w:eastAsia="仿宋_gb2312"/>
          <w:color w:val="000000"/>
          <w:sz w:val="32"/>
          <w:szCs w:val="32"/>
        </w:rPr>
        <w:t>A4</w:t>
      </w:r>
      <w:r>
        <w:rPr>
          <w:rFonts w:ascii="仿宋_gb2312" w:eastAsia="仿宋_gb2312"/>
          <w:color w:val="000000"/>
          <w:sz w:val="32"/>
          <w:szCs w:val="32"/>
        </w:rPr>
        <w:t>纸双面打印，左侧装订（不得采用胶圈、文件夹等带有突出棱边的装订方式），一式</w:t>
      </w:r>
      <w:r>
        <w:rPr>
          <w:rFonts w:hint="eastAsia" w:eastAsia="仿宋_gb2312"/>
          <w:color w:val="000000"/>
          <w:sz w:val="32"/>
          <w:szCs w:val="32"/>
        </w:rPr>
        <w:t>3</w:t>
      </w:r>
      <w:r>
        <w:rPr>
          <w:rFonts w:ascii="仿宋_gb2312" w:eastAsia="仿宋_gb2312"/>
          <w:color w:val="000000"/>
          <w:sz w:val="32"/>
          <w:szCs w:val="32"/>
        </w:rPr>
        <w:t>份，每份均需签章。</w:t>
      </w:r>
    </w:p>
    <w:p>
      <w:pPr>
        <w:pStyle w:val="3"/>
        <w:adjustRightInd w:val="0"/>
        <w:snapToGrid w:val="0"/>
        <w:spacing w:line="600" w:lineRule="exact"/>
        <w:ind w:firstLine="640" w:firstLineChars="200"/>
        <w:rPr>
          <w:rFonts w:ascii="仿宋_gb2312" w:eastAsia="仿宋_gb2312"/>
          <w:color w:val="000000"/>
          <w:sz w:val="32"/>
          <w:szCs w:val="32"/>
        </w:rPr>
      </w:pPr>
    </w:p>
    <w:p>
      <w:pPr>
        <w:autoSpaceDE w:val="0"/>
        <w:spacing w:line="500" w:lineRule="exact"/>
        <w:jc w:val="center"/>
        <w:rPr>
          <w:rFonts w:ascii="方正小标宋简体" w:hAnsi="黑体"/>
          <w:sz w:val="32"/>
          <w:szCs w:val="32"/>
        </w:rPr>
      </w:pPr>
      <w:r>
        <w:rPr>
          <w:rFonts w:eastAsia="仿宋_gb2312"/>
          <w:color w:val="000000"/>
          <w:sz w:val="32"/>
          <w:szCs w:val="32"/>
        </w:rPr>
        <w:br w:type="page"/>
      </w:r>
    </w:p>
    <w:tbl>
      <w:tblPr>
        <w:tblStyle w:val="5"/>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0"/>
        <w:gridCol w:w="259"/>
        <w:gridCol w:w="766"/>
        <w:gridCol w:w="387"/>
        <w:gridCol w:w="122"/>
        <w:gridCol w:w="391"/>
        <w:gridCol w:w="1315"/>
        <w:gridCol w:w="499"/>
        <w:gridCol w:w="1230"/>
        <w:gridCol w:w="1155"/>
        <w:gridCol w:w="926"/>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ascii="黑体" w:hAnsi="Calibri" w:eastAsia="黑体"/>
                <w:sz w:val="28"/>
                <w:szCs w:val="28"/>
              </w:rPr>
            </w:pPr>
            <w:r>
              <w:rPr>
                <w:rFonts w:hint="eastAsia" w:ascii="黑体" w:eastAsia="黑体"/>
                <w:sz w:val="28"/>
                <w:szCs w:val="28"/>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8"/>
                <w:szCs w:val="28"/>
              </w:rPr>
            </w:pPr>
            <w:r>
              <w:rPr>
                <w:rFonts w:hint="eastAsia" w:ascii="仿宋_gb2312" w:eastAsia="仿宋_gb2312"/>
                <w:sz w:val="28"/>
                <w:szCs w:val="28"/>
              </w:rPr>
              <w:t>课题类别</w:t>
            </w:r>
          </w:p>
          <w:p>
            <w:pPr>
              <w:adjustRightInd w:val="0"/>
              <w:jc w:val="center"/>
              <w:rPr>
                <w:rFonts w:ascii="仿宋_gb2312" w:eastAsia="仿宋_gb2312"/>
                <w:sz w:val="28"/>
                <w:szCs w:val="28"/>
              </w:rPr>
            </w:pPr>
            <w:r>
              <w:rPr>
                <w:rFonts w:hint="eastAsia" w:ascii="宋体" w:hAnsi="宋体"/>
                <w:color w:val="000000"/>
                <w:sz w:val="24"/>
              </w:rPr>
              <w:t>（□内打√）</w:t>
            </w:r>
          </w:p>
        </w:tc>
        <w:tc>
          <w:tcPr>
            <w:tcW w:w="7081" w:type="dxa"/>
            <w:gridSpan w:val="8"/>
            <w:tcBorders>
              <w:top w:val="single" w:color="auto" w:sz="4" w:space="0"/>
              <w:left w:val="nil"/>
              <w:bottom w:val="single" w:color="auto" w:sz="4" w:space="0"/>
              <w:right w:val="single" w:color="auto" w:sz="4" w:space="0"/>
            </w:tcBorders>
            <w:vAlign w:val="center"/>
          </w:tcPr>
          <w:p>
            <w:pPr>
              <w:adjustRightInd w:val="0"/>
              <w:jc w:val="left"/>
              <w:rPr>
                <w:rFonts w:ascii="宋体" w:hAnsi="宋体"/>
                <w:color w:val="000000"/>
                <w:sz w:val="24"/>
              </w:rPr>
            </w:pPr>
            <w:r>
              <w:rPr>
                <w:rFonts w:hint="eastAsia" w:ascii="宋体" w:hAnsi="宋体"/>
                <w:color w:val="000000"/>
                <w:sz w:val="24"/>
              </w:rPr>
              <w:t>A类：自主选题□</w:t>
            </w:r>
          </w:p>
          <w:p>
            <w:pPr>
              <w:adjustRightInd w:val="0"/>
              <w:jc w:val="left"/>
              <w:rPr>
                <w:rFonts w:ascii="仿宋_gb2312" w:hAnsi="Calibri" w:eastAsia="仿宋_gb2312"/>
                <w:sz w:val="28"/>
                <w:szCs w:val="28"/>
              </w:rPr>
            </w:pPr>
            <w:r>
              <w:rPr>
                <w:rFonts w:hint="eastAsia" w:ascii="宋体" w:hAnsi="宋体"/>
                <w:color w:val="000000"/>
                <w:sz w:val="24"/>
              </w:rPr>
              <w:t>B类：自拟课题□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hAnsi="Calibri" w:eastAsia="仿宋_gb2312"/>
                <w:sz w:val="28"/>
                <w:szCs w:val="28"/>
              </w:rPr>
            </w:pPr>
            <w:r>
              <w:rPr>
                <w:rFonts w:hint="eastAsia" w:ascii="仿宋_gb2312" w:eastAsia="仿宋_gb2312"/>
                <w:sz w:val="28"/>
                <w:szCs w:val="28"/>
              </w:rPr>
              <w:t>课题名称</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hAnsi="Calibri" w:eastAsia="仿宋_gb2312"/>
                <w:sz w:val="28"/>
                <w:szCs w:val="28"/>
              </w:rPr>
            </w:pPr>
            <w:r>
              <w:rPr>
                <w:rFonts w:hint="eastAsia" w:ascii="仿宋_gb2312" w:eastAsia="仿宋_gb2312"/>
                <w:sz w:val="28"/>
                <w:szCs w:val="28"/>
              </w:rPr>
              <w:t>研究起止日期</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hAnsi="Calibri" w:eastAsia="仿宋_gb2312"/>
                <w:sz w:val="28"/>
                <w:szCs w:val="28"/>
              </w:rPr>
            </w:pPr>
            <w:r>
              <w:rPr>
                <w:rFonts w:hint="eastAsia" w:ascii="仿宋_gb2312" w:eastAsia="仿宋_gb2312"/>
                <w:sz w:val="28"/>
                <w:szCs w:val="28"/>
              </w:rPr>
              <w:t>2020年 7 月20日至 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8"/>
                <w:szCs w:val="28"/>
              </w:rPr>
            </w:pPr>
            <w:r>
              <w:rPr>
                <w:rFonts w:hint="eastAsia" w:ascii="仿宋_gb2312" w:eastAsia="仿宋_gb2312"/>
                <w:sz w:val="28"/>
                <w:szCs w:val="28"/>
              </w:rPr>
              <w:t>申请经费（万元）</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ascii="黑体" w:hAnsi="Calibri" w:eastAsia="黑体"/>
                <w:sz w:val="28"/>
                <w:szCs w:val="28"/>
              </w:rPr>
            </w:pPr>
            <w:r>
              <w:rPr>
                <w:rFonts w:hint="eastAsia" w:ascii="黑体" w:eastAsia="黑体"/>
                <w:sz w:val="28"/>
                <w:szCs w:val="28"/>
              </w:rPr>
              <w:t>二、申报人情况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restart"/>
            <w:tcBorders>
              <w:top w:val="nil"/>
              <w:left w:val="single" w:color="auto" w:sz="4" w:space="0"/>
              <w:bottom w:val="single" w:color="auto" w:sz="4" w:space="0"/>
              <w:right w:val="single" w:color="auto" w:sz="4" w:space="0"/>
            </w:tcBorders>
            <w:vAlign w:val="center"/>
          </w:tcPr>
          <w:p>
            <w:pPr>
              <w:adjustRightInd w:val="0"/>
              <w:rPr>
                <w:rFonts w:ascii="仿宋_gb2312" w:eastAsia="仿宋_gb2312"/>
                <w:sz w:val="28"/>
                <w:szCs w:val="28"/>
              </w:rPr>
            </w:pPr>
            <w:r>
              <w:rPr>
                <w:rFonts w:hint="eastAsia" w:ascii="仿宋_gb2312" w:eastAsia="仿宋_gb2312"/>
                <w:sz w:val="28"/>
                <w:szCs w:val="28"/>
              </w:rPr>
              <w:t>课题</w:t>
            </w:r>
          </w:p>
          <w:p>
            <w:pPr>
              <w:adjustRightInd w:val="0"/>
              <w:rPr>
                <w:rFonts w:ascii="仿宋_gb2312" w:hAnsi="Calibri" w:eastAsia="仿宋_gb2312"/>
                <w:sz w:val="28"/>
                <w:szCs w:val="28"/>
              </w:rPr>
            </w:pPr>
            <w:r>
              <w:rPr>
                <w:rFonts w:hint="eastAsia" w:ascii="仿宋_gb2312" w:eastAsia="仿宋_gb2312"/>
                <w:sz w:val="28"/>
                <w:szCs w:val="28"/>
              </w:rPr>
              <w:t>负责人</w:t>
            </w: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hAnsi="Calibri" w:eastAsia="仿宋_gb2312"/>
                <w:sz w:val="28"/>
                <w:szCs w:val="28"/>
              </w:rPr>
            </w:pPr>
            <w:r>
              <w:rPr>
                <w:rFonts w:hint="eastAsia" w:ascii="仿宋_gb2312" w:eastAsia="仿宋_gb2312"/>
                <w:sz w:val="28"/>
                <w:szCs w:val="28"/>
              </w:rPr>
              <w:t>姓  名</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c>
          <w:tcPr>
            <w:tcW w:w="1230" w:type="dxa"/>
            <w:vMerge w:val="restart"/>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8"/>
                <w:szCs w:val="28"/>
              </w:rPr>
            </w:pPr>
            <w:r>
              <w:rPr>
                <w:rFonts w:hint="eastAsia" w:ascii="仿宋_gb2312" w:eastAsia="仿宋_gb2312"/>
                <w:sz w:val="28"/>
                <w:szCs w:val="28"/>
              </w:rPr>
              <w:t>课题</w:t>
            </w:r>
          </w:p>
          <w:p>
            <w:pPr>
              <w:adjustRightInd w:val="0"/>
              <w:jc w:val="center"/>
              <w:rPr>
                <w:rFonts w:ascii="仿宋_gb2312" w:eastAsia="仿宋_gb2312"/>
                <w:sz w:val="28"/>
                <w:szCs w:val="28"/>
              </w:rPr>
            </w:pPr>
            <w:r>
              <w:rPr>
                <w:rFonts w:hint="eastAsia" w:ascii="仿宋_gb2312" w:eastAsia="仿宋_gb2312"/>
                <w:sz w:val="28"/>
                <w:szCs w:val="28"/>
              </w:rPr>
              <w:t>联系人</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8"/>
                <w:szCs w:val="28"/>
              </w:rPr>
            </w:pPr>
            <w:r>
              <w:rPr>
                <w:rFonts w:hint="eastAsia" w:ascii="仿宋_gb2312" w:eastAsia="仿宋_gb2312"/>
                <w:sz w:val="28"/>
                <w:szCs w:val="28"/>
              </w:rPr>
              <w:t>姓名</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eastAsia="仿宋_gb2312"/>
                <w:sz w:val="28"/>
                <w:szCs w:val="28"/>
              </w:rPr>
            </w:pPr>
            <w:r>
              <w:rPr>
                <w:rFonts w:hint="eastAsia" w:ascii="仿宋_gb2312" w:eastAsia="仿宋_gb2312"/>
                <w:sz w:val="28"/>
                <w:szCs w:val="28"/>
              </w:rPr>
              <w:t>单位</w:t>
            </w:r>
          </w:p>
          <w:p>
            <w:pPr>
              <w:adjustRightInd w:val="0"/>
              <w:spacing w:line="460" w:lineRule="exact"/>
              <w:jc w:val="center"/>
              <w:rPr>
                <w:rFonts w:ascii="仿宋_gb2312" w:hAnsi="Calibri" w:eastAsia="仿宋_gb2312"/>
                <w:sz w:val="28"/>
                <w:szCs w:val="28"/>
              </w:rPr>
            </w:pPr>
            <w:r>
              <w:rPr>
                <w:rFonts w:hint="eastAsia" w:ascii="仿宋_gb2312" w:eastAsia="仿宋_gb2312"/>
                <w:sz w:val="28"/>
                <w:szCs w:val="28"/>
              </w:rPr>
              <w:t>及职务</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c>
          <w:tcPr>
            <w:tcW w:w="1230" w:type="dxa"/>
            <w:vMerge w:val="continue"/>
            <w:tcBorders>
              <w:left w:val="single" w:color="auto" w:sz="4" w:space="0"/>
              <w:right w:val="single" w:color="auto" w:sz="4" w:space="0"/>
            </w:tcBorders>
            <w:vAlign w:val="center"/>
          </w:tcPr>
          <w:p>
            <w:pPr>
              <w:adjustRightInd w:val="0"/>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ascii="仿宋_gb2312" w:eastAsia="仿宋_gb2312"/>
                <w:sz w:val="28"/>
                <w:szCs w:val="28"/>
              </w:rPr>
            </w:pPr>
            <w:r>
              <w:rPr>
                <w:rFonts w:hint="eastAsia" w:ascii="仿宋_gb2312" w:eastAsia="仿宋_gb2312"/>
                <w:sz w:val="28"/>
                <w:szCs w:val="28"/>
              </w:rPr>
              <w:t>单位</w:t>
            </w:r>
          </w:p>
          <w:p>
            <w:pPr>
              <w:adjustRightInd w:val="0"/>
              <w:spacing w:line="460" w:lineRule="exact"/>
              <w:jc w:val="center"/>
              <w:rPr>
                <w:rFonts w:ascii="仿宋_gb2312" w:eastAsia="仿宋_gb2312"/>
                <w:sz w:val="28"/>
                <w:szCs w:val="28"/>
              </w:rPr>
            </w:pPr>
            <w:r>
              <w:rPr>
                <w:rFonts w:hint="eastAsia" w:ascii="仿宋_gb2312" w:eastAsia="仿宋_gb2312"/>
                <w:sz w:val="28"/>
                <w:szCs w:val="28"/>
              </w:rPr>
              <w:t>及职务</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ascii="仿宋_gb2312" w:hAnsi="Calibri" w:eastAsia="仿宋_gb2312"/>
                <w:sz w:val="28"/>
                <w:szCs w:val="28"/>
              </w:rPr>
            </w:pPr>
            <w:r>
              <w:rPr>
                <w:rFonts w:hint="eastAsia" w:ascii="仿宋_gb2312" w:eastAsia="仿宋_gb2312"/>
                <w:sz w:val="28"/>
                <w:szCs w:val="28"/>
              </w:rPr>
              <w:t>手机</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c>
          <w:tcPr>
            <w:tcW w:w="1230" w:type="dxa"/>
            <w:vMerge w:val="continue"/>
            <w:tcBorders>
              <w:left w:val="single" w:color="auto" w:sz="4" w:space="0"/>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ascii="仿宋_gb2312" w:hAnsi="Calibri" w:eastAsia="仿宋_gb2312"/>
                <w:sz w:val="24"/>
                <w:szCs w:val="24"/>
              </w:rPr>
            </w:pPr>
            <w:r>
              <w:rPr>
                <w:rFonts w:hint="eastAsia" w:ascii="仿宋_gb2312" w:eastAsia="仿宋_gb2312"/>
                <w:sz w:val="28"/>
                <w:szCs w:val="28"/>
              </w:rPr>
              <w:t>手机</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ascii="黑体" w:hAnsi="Calibri" w:eastAsia="黑体"/>
                <w:sz w:val="28"/>
                <w:szCs w:val="28"/>
              </w:rPr>
            </w:pPr>
            <w:r>
              <w:rPr>
                <w:rFonts w:hint="eastAsia" w:ascii="黑体" w:eastAsia="黑体"/>
                <w:sz w:val="28"/>
                <w:szCs w:val="28"/>
              </w:rPr>
              <w:t>三、课题主要参与人员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序号</w:t>
            </w:r>
          </w:p>
        </w:tc>
        <w:tc>
          <w:tcPr>
            <w:tcW w:w="1235"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姓名</w:t>
            </w:r>
          </w:p>
        </w:tc>
        <w:tc>
          <w:tcPr>
            <w:tcW w:w="900"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出生年月</w:t>
            </w:r>
          </w:p>
        </w:tc>
        <w:tc>
          <w:tcPr>
            <w:tcW w:w="13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职务/</w:t>
            </w:r>
          </w:p>
          <w:p>
            <w:pPr>
              <w:spacing w:line="360" w:lineRule="exact"/>
              <w:jc w:val="center"/>
              <w:rPr>
                <w:rFonts w:ascii="宋体" w:hAnsi="宋体"/>
                <w:color w:val="000000"/>
                <w:sz w:val="28"/>
                <w:szCs w:val="28"/>
              </w:rPr>
            </w:pPr>
            <w:r>
              <w:rPr>
                <w:rFonts w:hint="eastAsia" w:ascii="宋体" w:hAnsi="宋体"/>
                <w:color w:val="000000"/>
                <w:sz w:val="28"/>
                <w:szCs w:val="28"/>
              </w:rPr>
              <w:t>职称</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现从事</w:t>
            </w:r>
          </w:p>
          <w:p>
            <w:pPr>
              <w:spacing w:line="360" w:lineRule="exact"/>
              <w:jc w:val="center"/>
              <w:rPr>
                <w:rFonts w:ascii="宋体" w:hAnsi="宋体"/>
                <w:color w:val="000000"/>
                <w:sz w:val="28"/>
                <w:szCs w:val="28"/>
              </w:rPr>
            </w:pPr>
            <w:r>
              <w:rPr>
                <w:rFonts w:hint="eastAsia" w:ascii="宋体" w:hAnsi="宋体"/>
                <w:color w:val="000000"/>
                <w:sz w:val="28"/>
                <w:szCs w:val="28"/>
              </w:rPr>
              <w:t>专业</w:t>
            </w:r>
          </w:p>
        </w:tc>
        <w:tc>
          <w:tcPr>
            <w:tcW w:w="208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工作单位</w:t>
            </w:r>
          </w:p>
        </w:tc>
        <w:tc>
          <w:tcPr>
            <w:tcW w:w="1443"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Calibri" w:hAnsi="Calibri" w:eastAsia="方正仿宋_GBK"/>
                <w:sz w:val="24"/>
                <w:szCs w:val="24"/>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c>
          <w:tcPr>
            <w:tcW w:w="1443" w:type="dxa"/>
            <w:tcBorders>
              <w:top w:val="single" w:color="auto" w:sz="4" w:space="0"/>
              <w:left w:val="nil"/>
              <w:bottom w:val="single" w:color="auto" w:sz="4" w:space="0"/>
              <w:right w:val="single" w:color="auto" w:sz="4" w:space="0"/>
            </w:tcBorders>
          </w:tcPr>
          <w:p>
            <w:pPr>
              <w:adjustRightInd w:val="0"/>
              <w:jc w:val="center"/>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8"/>
                <w:szCs w:val="28"/>
              </w:rPr>
            </w:pPr>
            <w:r>
              <w:rPr>
                <w:rFonts w:hint="eastAsia" w:ascii="黑体" w:eastAsia="黑体"/>
                <w:sz w:val="28"/>
                <w:szCs w:val="28"/>
              </w:rPr>
              <w:t>四、课题研究背景、针对问题和意见性建议提纲（可加页）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ascii="Calibri" w:hAnsi="Calibri"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黑体" w:hAnsi="黑体" w:eastAsia="黑体"/>
                <w:sz w:val="28"/>
                <w:szCs w:val="28"/>
              </w:rPr>
            </w:pPr>
            <w:r>
              <w:rPr>
                <w:rFonts w:hint="eastAsia" w:ascii="黑体" w:hAnsi="黑体" w:eastAsia="黑体"/>
                <w:sz w:val="28"/>
                <w:szCs w:val="28"/>
              </w:rPr>
              <w:t>五、研究方案（可加页）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ascii="仿宋" w:hAnsi="仿宋" w:eastAsia="仿宋_gb2312"/>
                <w:sz w:val="28"/>
                <w:szCs w:val="28"/>
              </w:rPr>
            </w:pPr>
            <w:r>
              <w:rPr>
                <w:rFonts w:hint="eastAsia" w:ascii="仿宋" w:hAnsi="仿宋" w:eastAsia="仿宋_gb2312"/>
                <w:sz w:val="28"/>
                <w:szCs w:val="28"/>
              </w:rPr>
              <w:t>1.主要研究内容、预期目标以及主要考核指标：</w:t>
            </w:r>
          </w:p>
          <w:p>
            <w:pPr>
              <w:spacing w:line="360" w:lineRule="exac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ascii="仿宋_gb2312" w:hAnsi="Calibri" w:eastAsia="仿宋_gb2312"/>
                <w:sz w:val="28"/>
                <w:szCs w:val="28"/>
              </w:rPr>
            </w:pPr>
            <w:r>
              <w:rPr>
                <w:rFonts w:hint="eastAsia" w:ascii="仿宋" w:hAnsi="仿宋" w:eastAsia="仿宋_gb2312"/>
                <w:sz w:val="28"/>
                <w:szCs w:val="28"/>
              </w:rPr>
              <w:t>2.研究方法、技术路线及本课题的创新之处：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ascii="仿宋" w:hAnsi="仿宋" w:eastAsia="仿宋_gb2312"/>
                <w:sz w:val="28"/>
                <w:szCs w:val="28"/>
              </w:rPr>
            </w:pPr>
            <w:r>
              <w:rPr>
                <w:rFonts w:hint="eastAsia" w:ascii="仿宋" w:hAnsi="仿宋" w:eastAsia="仿宋_gb2312"/>
                <w:sz w:val="28"/>
                <w:szCs w:val="28"/>
              </w:rPr>
              <w:t>3.计划进度和阶段目标：</w:t>
            </w:r>
          </w:p>
          <w:p>
            <w:pPr>
              <w:adjustRightInd w:val="0"/>
              <w:spacing w:line="360" w:lineRule="exac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ascii="仿宋" w:hAnsi="仿宋" w:eastAsia="仿宋_gb2312"/>
                <w:sz w:val="28"/>
                <w:szCs w:val="28"/>
              </w:rPr>
            </w:pPr>
            <w:r>
              <w:rPr>
                <w:rFonts w:hint="eastAsia" w:ascii="仿宋" w:hAnsi="仿宋" w:eastAsia="仿宋_gb2312"/>
                <w:sz w:val="28"/>
                <w:szCs w:val="28"/>
              </w:rPr>
              <w:t>4.成果的社会价值和学术水平：</w:t>
            </w:r>
          </w:p>
          <w:p>
            <w:pPr>
              <w:adjustRightInd w:val="0"/>
              <w:spacing w:line="360" w:lineRule="exac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ascii="仿宋_gb2312" w:hAnsi="Calibri" w:eastAsia="仿宋_gb2312"/>
                <w:sz w:val="28"/>
                <w:szCs w:val="28"/>
              </w:rPr>
            </w:pPr>
            <w:r>
              <w:rPr>
                <w:rFonts w:hint="eastAsia" w:ascii="仿宋" w:hAnsi="仿宋" w:eastAsia="仿宋_gb2312"/>
                <w:sz w:val="28"/>
                <w:szCs w:val="28"/>
              </w:rPr>
              <w:t>5.预期研究成果及形式：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黑体" w:hAnsi="黑体" w:eastAsia="黑体"/>
                <w:sz w:val="28"/>
                <w:szCs w:val="28"/>
              </w:rPr>
            </w:pPr>
            <w:r>
              <w:rPr>
                <w:rFonts w:hint="eastAsia" w:ascii="黑体" w:hAnsi="黑体" w:eastAsia="黑体"/>
                <w:sz w:val="28"/>
                <w:szCs w:val="28"/>
              </w:rPr>
              <w:t>六、研究基础与条件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280" w:firstLineChars="100"/>
              <w:rPr>
                <w:rFonts w:ascii="仿宋" w:hAnsi="仿宋" w:eastAsia="仿宋_gb2312"/>
                <w:sz w:val="28"/>
                <w:szCs w:val="28"/>
              </w:rPr>
            </w:pPr>
            <w:r>
              <w:rPr>
                <w:rFonts w:hint="eastAsia" w:ascii="仿宋" w:hAnsi="仿宋" w:eastAsia="仿宋_gb2312"/>
                <w:sz w:val="28"/>
                <w:szCs w:val="28"/>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80" w:firstLineChars="100"/>
              <w:rPr>
                <w:rFonts w:ascii="仿宋" w:hAnsi="仿宋" w:eastAsia="仿宋_gb2312"/>
                <w:sz w:val="28"/>
                <w:szCs w:val="28"/>
              </w:rPr>
            </w:pPr>
          </w:p>
          <w:p>
            <w:pPr>
              <w:adjustRightInd w:val="0"/>
              <w:spacing w:line="360" w:lineRule="exact"/>
              <w:ind w:firstLine="240" w:firstLineChars="100"/>
              <w:rPr>
                <w:rFonts w:ascii="楷体" w:hAnsi="楷体" w:eastAsia="楷体" w:cs="楷体"/>
                <w:sz w:val="24"/>
                <w:szCs w:val="24"/>
              </w:rPr>
            </w:pPr>
            <w:r>
              <w:rPr>
                <w:rFonts w:hint="eastAsia" w:ascii="楷体" w:hAnsi="楷体" w:eastAsia="楷体" w:cs="楷体"/>
                <w:sz w:val="24"/>
                <w:szCs w:val="24"/>
              </w:rPr>
              <w:t>* 论文要写明作者、题目、刊名、年份、卷（期）、页码</w:t>
            </w:r>
          </w:p>
          <w:p>
            <w:pPr>
              <w:adjustRightInd w:val="0"/>
              <w:spacing w:line="360" w:lineRule="exact"/>
              <w:ind w:firstLine="240" w:firstLineChars="100"/>
              <w:rPr>
                <w:rFonts w:ascii="楷体" w:hAnsi="楷体" w:eastAsia="楷体" w:cs="楷体"/>
                <w:sz w:val="24"/>
                <w:szCs w:val="24"/>
              </w:rPr>
            </w:pPr>
            <w:r>
              <w:rPr>
                <w:rFonts w:hint="eastAsia" w:ascii="楷体" w:hAnsi="楷体" w:eastAsia="楷体" w:cs="楷体"/>
                <w:sz w:val="24"/>
                <w:szCs w:val="24"/>
              </w:rPr>
              <w:t>* 专著要写明作者、书名、出版社、年份</w:t>
            </w:r>
          </w:p>
          <w:p>
            <w:pPr>
              <w:adjustRightInd w:val="0"/>
              <w:spacing w:line="360" w:lineRule="exact"/>
              <w:ind w:firstLine="240" w:firstLineChars="100"/>
              <w:rPr>
                <w:rFonts w:ascii="黑体" w:hAnsi="黑体" w:eastAsia="黑体"/>
                <w:sz w:val="28"/>
                <w:szCs w:val="28"/>
              </w:rPr>
            </w:pPr>
            <w:r>
              <w:rPr>
                <w:rFonts w:hint="eastAsia" w:ascii="楷体" w:hAnsi="楷体" w:eastAsia="楷体" w:cs="楷体"/>
                <w:sz w:val="24"/>
                <w:szCs w:val="24"/>
              </w:rPr>
              <w:t>* 研究项目要写明名称、编号、任务来源、起止年月、负责或参加的情况以及与本课题的关系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黑体" w:hAnsi="黑体" w:eastAsia="黑体"/>
                <w:sz w:val="28"/>
                <w:szCs w:val="28"/>
              </w:rPr>
            </w:pPr>
            <w:r>
              <w:rPr>
                <w:rFonts w:hint="eastAsia" w:ascii="黑体" w:hAnsi="黑体" w:eastAsia="黑体"/>
                <w:sz w:val="28"/>
                <w:szCs w:val="28"/>
              </w:rPr>
              <w:t>七、申报意见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ascii="仿宋" w:hAnsi="仿宋" w:eastAsia="仿宋_gb2312"/>
                <w:sz w:val="28"/>
                <w:szCs w:val="28"/>
              </w:rPr>
            </w:pPr>
            <w:r>
              <w:rPr>
                <w:rFonts w:hint="eastAsia" w:ascii="仿宋" w:hAnsi="仿宋" w:eastAsia="仿宋_gb2312"/>
                <w:sz w:val="28"/>
                <w:szCs w:val="28"/>
              </w:rPr>
              <w:t>申报</w:t>
            </w:r>
          </w:p>
          <w:p>
            <w:pPr>
              <w:adjustRightInd w:val="0"/>
              <w:spacing w:line="360" w:lineRule="exact"/>
              <w:jc w:val="center"/>
              <w:rPr>
                <w:rFonts w:ascii="仿宋" w:hAnsi="仿宋" w:eastAsia="仿宋_gb2312"/>
                <w:sz w:val="28"/>
                <w:szCs w:val="28"/>
              </w:rPr>
            </w:pPr>
            <w:r>
              <w:rPr>
                <w:rFonts w:hint="eastAsia" w:ascii="仿宋" w:hAnsi="仿宋" w:eastAsia="仿宋_gb2312"/>
                <w:sz w:val="28"/>
                <w:szCs w:val="28"/>
              </w:rPr>
              <w:t>单位</w:t>
            </w:r>
          </w:p>
          <w:p>
            <w:pPr>
              <w:adjustRightInd w:val="0"/>
              <w:spacing w:line="360" w:lineRule="exact"/>
              <w:jc w:val="center"/>
              <w:rPr>
                <w:rFonts w:ascii="仿宋" w:hAnsi="仿宋" w:eastAsia="仿宋"/>
                <w:sz w:val="28"/>
                <w:szCs w:val="28"/>
              </w:rPr>
            </w:pPr>
            <w:r>
              <w:rPr>
                <w:rFonts w:hint="eastAsia" w:ascii="仿宋" w:hAnsi="仿宋" w:eastAsia="仿宋_gb2312"/>
                <w:sz w:val="28"/>
                <w:szCs w:val="28"/>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r>
              <w:rPr>
                <w:rFonts w:hint="eastAsia" w:ascii="仿宋" w:hAnsi="仿宋" w:eastAsia="仿宋_gb2312"/>
                <w:sz w:val="28"/>
                <w:szCs w:val="28"/>
              </w:rPr>
              <w:t xml:space="preserve">申报单位负责人（签字）：                </w:t>
            </w:r>
            <w:r>
              <w:rPr>
                <w:rFonts w:hint="eastAsia" w:ascii="宋体" w:hAnsi="宋体" w:eastAsia="宋体" w:cs="宋体"/>
                <w:sz w:val="28"/>
                <w:szCs w:val="28"/>
              </w:rPr>
              <w:t> </w:t>
            </w:r>
            <w:r>
              <w:rPr>
                <w:rFonts w:hint="eastAsia" w:ascii="仿宋" w:hAnsi="仿宋" w:eastAsia="仿宋_gb2312"/>
                <w:sz w:val="28"/>
                <w:szCs w:val="28"/>
              </w:rPr>
              <w:t>（单位公章）</w:t>
            </w:r>
          </w:p>
          <w:p>
            <w:pPr>
              <w:adjustRightInd w:val="0"/>
              <w:spacing w:line="360" w:lineRule="exact"/>
              <w:jc w:val="center"/>
              <w:rPr>
                <w:rFonts w:ascii="仿宋" w:hAnsi="仿宋" w:eastAsia="仿宋_gb2312"/>
                <w:sz w:val="28"/>
                <w:szCs w:val="28"/>
              </w:rPr>
            </w:pPr>
          </w:p>
          <w:p>
            <w:pPr>
              <w:adjustRightInd w:val="0"/>
              <w:spacing w:line="360" w:lineRule="exact"/>
              <w:ind w:firstLine="5801" w:firstLineChars="2072"/>
              <w:rPr>
                <w:rFonts w:ascii="仿宋" w:hAnsi="仿宋" w:eastAsia="仿宋_gb2312"/>
                <w:sz w:val="28"/>
                <w:szCs w:val="28"/>
              </w:rPr>
            </w:pPr>
            <w:r>
              <w:rPr>
                <w:rFonts w:hint="eastAsia" w:ascii="仿宋"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仿宋" w:hAnsi="仿宋" w:eastAsia="仿宋_gb2312"/>
                <w:sz w:val="28"/>
                <w:szCs w:val="28"/>
              </w:rPr>
            </w:pPr>
            <w:r>
              <w:rPr>
                <w:rFonts w:hint="eastAsia" w:ascii="仿宋" w:hAnsi="仿宋" w:eastAsia="仿宋_gb2312"/>
                <w:sz w:val="28"/>
                <w:szCs w:val="28"/>
              </w:rPr>
              <w:t>合作</w:t>
            </w:r>
          </w:p>
          <w:p>
            <w:pPr>
              <w:adjustRightInd w:val="0"/>
              <w:spacing w:line="360" w:lineRule="exact"/>
              <w:rPr>
                <w:rFonts w:ascii="仿宋" w:hAnsi="仿宋" w:eastAsia="仿宋_gb2312"/>
                <w:sz w:val="28"/>
                <w:szCs w:val="28"/>
              </w:rPr>
            </w:pPr>
            <w:r>
              <w:rPr>
                <w:rFonts w:hint="eastAsia" w:ascii="仿宋" w:hAnsi="仿宋" w:eastAsia="仿宋_gb2312"/>
                <w:sz w:val="28"/>
                <w:szCs w:val="28"/>
              </w:rPr>
              <w:t>单位</w:t>
            </w:r>
          </w:p>
          <w:p>
            <w:pPr>
              <w:adjustRightInd w:val="0"/>
              <w:spacing w:line="360" w:lineRule="exact"/>
              <w:rPr>
                <w:rFonts w:ascii="仿宋" w:hAnsi="仿宋" w:eastAsia="仿宋"/>
                <w:sz w:val="28"/>
                <w:szCs w:val="28"/>
              </w:rPr>
            </w:pPr>
            <w:r>
              <w:rPr>
                <w:rFonts w:hint="eastAsia" w:ascii="仿宋" w:hAnsi="仿宋" w:eastAsia="仿宋_gb2312"/>
                <w:sz w:val="28"/>
                <w:szCs w:val="28"/>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jc w:val="center"/>
              <w:rPr>
                <w:rFonts w:ascii="仿宋" w:hAnsi="仿宋" w:eastAsia="仿宋_gb2312"/>
                <w:sz w:val="28"/>
                <w:szCs w:val="28"/>
              </w:rPr>
            </w:pPr>
          </w:p>
          <w:p>
            <w:pPr>
              <w:adjustRightInd w:val="0"/>
              <w:spacing w:line="360" w:lineRule="exact"/>
              <w:ind w:firstLine="1120" w:firstLineChars="400"/>
              <w:rPr>
                <w:rFonts w:ascii="仿宋" w:hAnsi="仿宋" w:eastAsia="仿宋_gb2312"/>
                <w:sz w:val="28"/>
                <w:szCs w:val="28"/>
              </w:rPr>
            </w:pPr>
          </w:p>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p>
          <w:p>
            <w:pPr>
              <w:adjustRightInd w:val="0"/>
              <w:spacing w:line="360" w:lineRule="exact"/>
              <w:rPr>
                <w:rFonts w:ascii="仿宋" w:hAnsi="仿宋" w:eastAsia="仿宋_gb2312"/>
                <w:sz w:val="28"/>
                <w:szCs w:val="28"/>
              </w:rPr>
            </w:pPr>
            <w:r>
              <w:rPr>
                <w:rFonts w:hint="eastAsia" w:ascii="仿宋" w:hAnsi="仿宋" w:eastAsia="仿宋_gb2312"/>
                <w:sz w:val="28"/>
                <w:szCs w:val="28"/>
              </w:rPr>
              <w:t xml:space="preserve">合作单位负责人（签字）：                </w:t>
            </w:r>
            <w:r>
              <w:rPr>
                <w:rFonts w:hint="eastAsia" w:ascii="宋体" w:hAnsi="宋体" w:eastAsia="宋体" w:cs="宋体"/>
                <w:sz w:val="28"/>
                <w:szCs w:val="28"/>
              </w:rPr>
              <w:t> </w:t>
            </w:r>
            <w:r>
              <w:rPr>
                <w:rFonts w:hint="eastAsia" w:ascii="仿宋" w:hAnsi="仿宋" w:eastAsia="仿宋_gb2312"/>
                <w:sz w:val="28"/>
                <w:szCs w:val="28"/>
              </w:rPr>
              <w:t>（单位公章）</w:t>
            </w:r>
          </w:p>
          <w:p>
            <w:pPr>
              <w:adjustRightInd w:val="0"/>
              <w:spacing w:line="360" w:lineRule="exact"/>
              <w:jc w:val="center"/>
              <w:rPr>
                <w:rFonts w:ascii="仿宋" w:hAnsi="仿宋" w:eastAsia="仿宋_gb2312"/>
                <w:sz w:val="28"/>
                <w:szCs w:val="28"/>
              </w:rPr>
            </w:pPr>
          </w:p>
          <w:p>
            <w:pPr>
              <w:adjustRightInd w:val="0"/>
              <w:spacing w:line="360" w:lineRule="exact"/>
              <w:ind w:firstLine="5801" w:firstLineChars="2072"/>
              <w:rPr>
                <w:rFonts w:ascii="仿宋" w:hAnsi="仿宋" w:eastAsia="仿宋_gb2312"/>
                <w:sz w:val="28"/>
                <w:szCs w:val="28"/>
              </w:rPr>
            </w:pPr>
            <w:r>
              <w:rPr>
                <w:rFonts w:hint="eastAsia" w:ascii="仿宋" w:hAnsi="仿宋" w:eastAsia="仿宋_gb2312"/>
                <w:sz w:val="28"/>
                <w:szCs w:val="28"/>
              </w:rPr>
              <w:t>年    月    日</w:t>
            </w:r>
          </w:p>
        </w:tc>
      </w:tr>
    </w:tbl>
    <w:p>
      <w:bookmarkStart w:id="0" w:name="_GoBack"/>
      <w:bookmarkEnd w:id="0"/>
    </w:p>
    <w:sectPr>
      <w:footerReference r:id="rId3" w:type="default"/>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宋体"/>
    <w:panose1 w:val="00000000000000000000"/>
    <w:charset w:val="86"/>
    <w:family w:val="roman"/>
    <w:pitch w:val="default"/>
    <w:sig w:usb0="00000000" w:usb1="00000000" w:usb2="0000001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8101E"/>
    <w:rsid w:val="1858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Normal Indent"/>
    <w:basedOn w:val="1"/>
    <w:qFormat/>
    <w:uiPriority w:val="0"/>
    <w:pPr>
      <w:ind w:firstLine="420"/>
    </w:pPr>
    <w:rPr>
      <w:szCs w:val="21"/>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2020-07-15T01:42:00Z</dcterms:created>
  <dc:creator>Administrator</dc:creator>
  <cp:lastModifiedBy>Administrator</cp:lastModifiedBy>
  <dcterms:modified xsi:type="dcterms:W3CDTF">2020-07-15T01:42:47Z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